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26" w:rsidRPr="00831D3B" w:rsidRDefault="00F05626" w:rsidP="00F05626">
      <w:pPr>
        <w:spacing w:line="25" w:lineRule="atLeas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江苏经贸学院第五</w:t>
      </w:r>
      <w:r w:rsidRPr="00831D3B">
        <w:rPr>
          <w:rFonts w:hint="eastAsia"/>
          <w:sz w:val="44"/>
          <w:szCs w:val="44"/>
        </w:rPr>
        <w:t>届啦啦操</w:t>
      </w:r>
      <w:r>
        <w:rPr>
          <w:rFonts w:hint="eastAsia"/>
          <w:sz w:val="44"/>
          <w:szCs w:val="44"/>
        </w:rPr>
        <w:t>大赛</w:t>
      </w:r>
    </w:p>
    <w:p w:rsidR="00F05626" w:rsidRDefault="00F05626" w:rsidP="00F05626">
      <w:pPr>
        <w:spacing w:line="25" w:lineRule="atLeas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竞</w:t>
      </w:r>
      <w:r>
        <w:rPr>
          <w:rFonts w:hint="eastAsia"/>
          <w:sz w:val="44"/>
          <w:szCs w:val="44"/>
        </w:rPr>
        <w:t xml:space="preserve"> </w:t>
      </w:r>
      <w:r w:rsidRPr="00831D3B">
        <w:rPr>
          <w:rFonts w:hint="eastAsia"/>
          <w:sz w:val="44"/>
          <w:szCs w:val="44"/>
        </w:rPr>
        <w:t>赛</w:t>
      </w:r>
      <w:r>
        <w:rPr>
          <w:rFonts w:hint="eastAsia"/>
          <w:sz w:val="44"/>
          <w:szCs w:val="44"/>
        </w:rPr>
        <w:t xml:space="preserve"> </w:t>
      </w:r>
      <w:r w:rsidRPr="00831D3B">
        <w:rPr>
          <w:rFonts w:hint="eastAsia"/>
          <w:sz w:val="44"/>
          <w:szCs w:val="44"/>
        </w:rPr>
        <w:t>规</w:t>
      </w:r>
      <w:r>
        <w:rPr>
          <w:rFonts w:hint="eastAsia"/>
          <w:sz w:val="44"/>
          <w:szCs w:val="44"/>
        </w:rPr>
        <w:t xml:space="preserve"> </w:t>
      </w:r>
      <w:r w:rsidRPr="00831D3B">
        <w:rPr>
          <w:rFonts w:hint="eastAsia"/>
          <w:sz w:val="44"/>
          <w:szCs w:val="44"/>
        </w:rPr>
        <w:t>程</w:t>
      </w:r>
    </w:p>
    <w:p w:rsidR="00F05626" w:rsidRPr="008730CC" w:rsidRDefault="00F05626" w:rsidP="00F05626">
      <w:pPr>
        <w:spacing w:line="25" w:lineRule="atLeast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一、</w:t>
      </w:r>
      <w:r w:rsidRPr="008730CC">
        <w:rPr>
          <w:rFonts w:ascii="宋体" w:eastAsia="宋体" w:hAnsi="宋体" w:hint="eastAsia"/>
          <w:sz w:val="24"/>
          <w:szCs w:val="24"/>
        </w:rPr>
        <w:t>比赛时间：</w:t>
      </w:r>
      <w:r w:rsidR="006331A5">
        <w:rPr>
          <w:rFonts w:ascii="宋体" w:eastAsia="宋体" w:hAnsi="宋体" w:hint="eastAsia"/>
          <w:sz w:val="24"/>
          <w:szCs w:val="24"/>
        </w:rPr>
        <w:t>2020年11</w:t>
      </w:r>
      <w:r w:rsidRPr="008730CC">
        <w:rPr>
          <w:rFonts w:ascii="宋体" w:eastAsia="宋体" w:hAnsi="宋体" w:hint="eastAsia"/>
          <w:sz w:val="24"/>
          <w:szCs w:val="24"/>
        </w:rPr>
        <w:t>月</w:t>
      </w:r>
      <w:r w:rsidR="006331A5">
        <w:rPr>
          <w:rFonts w:ascii="宋体" w:eastAsia="宋体" w:hAnsi="宋体" w:hint="eastAsia"/>
          <w:sz w:val="24"/>
          <w:szCs w:val="24"/>
        </w:rPr>
        <w:t>25</w:t>
      </w:r>
      <w:r w:rsidRPr="008730CC">
        <w:rPr>
          <w:rFonts w:ascii="宋体" w:eastAsia="宋体" w:hAnsi="宋体" w:hint="eastAsia"/>
          <w:sz w:val="24"/>
          <w:szCs w:val="24"/>
        </w:rPr>
        <w:t>日</w:t>
      </w:r>
    </w:p>
    <w:p w:rsidR="00F05626" w:rsidRPr="008730CC" w:rsidRDefault="00F05626" w:rsidP="00F05626">
      <w:pPr>
        <w:spacing w:line="25" w:lineRule="atLeast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二、</w:t>
      </w:r>
      <w:r w:rsidRPr="008730CC">
        <w:rPr>
          <w:rFonts w:ascii="宋体" w:eastAsia="宋体" w:hAnsi="宋体" w:hint="eastAsia"/>
          <w:sz w:val="24"/>
          <w:szCs w:val="24"/>
        </w:rPr>
        <w:t>比赛地点：江宁校区体育馆大学生活动中心</w:t>
      </w:r>
    </w:p>
    <w:p w:rsidR="00F05626" w:rsidRDefault="00F05626" w:rsidP="00F05626">
      <w:pPr>
        <w:spacing w:line="25" w:lineRule="atLeast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三、</w:t>
      </w:r>
      <w:r w:rsidRPr="008730CC">
        <w:rPr>
          <w:rFonts w:ascii="宋体" w:eastAsia="宋体" w:hAnsi="宋体" w:hint="eastAsia"/>
          <w:sz w:val="24"/>
          <w:szCs w:val="24"/>
        </w:rPr>
        <w:t>参赛资格：身体健康具有江苏经贸职业技术学院正式学籍的学生均可参加</w:t>
      </w:r>
    </w:p>
    <w:p w:rsidR="00F05626" w:rsidRPr="008730CC" w:rsidRDefault="00F05626" w:rsidP="00F05626">
      <w:pPr>
        <w:spacing w:line="25" w:lineRule="atLeast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四、竞赛项目：</w:t>
      </w:r>
    </w:p>
    <w:p w:rsidR="00F05626" w:rsidRPr="008730CC" w:rsidRDefault="00F05626" w:rsidP="00F05626">
      <w:pPr>
        <w:spacing w:line="25" w:lineRule="atLeast"/>
        <w:ind w:firstLineChars="100" w:firstLine="24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1、啦啦操规定套路</w:t>
      </w:r>
    </w:p>
    <w:p w:rsidR="00F05626" w:rsidRPr="008730CC" w:rsidRDefault="006331A5" w:rsidP="00F05626">
      <w:pPr>
        <w:spacing w:line="25" w:lineRule="atLeast"/>
        <w:ind w:firstLineChars="100" w:firstLine="24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2、啦啦之星双</w:t>
      </w:r>
      <w:r w:rsidR="00F05626">
        <w:rPr>
          <w:rFonts w:ascii="宋体" w:eastAsia="宋体" w:hAnsi="宋体" w:hint="eastAsia"/>
          <w:sz w:val="24"/>
          <w:szCs w:val="24"/>
        </w:rPr>
        <w:t>人赛</w:t>
      </w:r>
      <w:r w:rsidR="00F05626" w:rsidRPr="008730CC"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不限男女，风格为</w:t>
      </w:r>
      <w:r w:rsidR="00F05626">
        <w:rPr>
          <w:rFonts w:ascii="宋体" w:eastAsia="宋体" w:hAnsi="宋体" w:hint="eastAsia"/>
          <w:sz w:val="24"/>
          <w:szCs w:val="24"/>
        </w:rPr>
        <w:t>除花球外的街舞、爵士、自由舞蹈等，时间</w:t>
      </w:r>
      <w:r w:rsidR="00F05626" w:rsidRPr="008730CC">
        <w:rPr>
          <w:rFonts w:ascii="宋体" w:eastAsia="宋体" w:hAnsi="宋体" w:hint="eastAsia"/>
          <w:sz w:val="24"/>
          <w:szCs w:val="24"/>
        </w:rPr>
        <w:t>为</w:t>
      </w:r>
      <w:r w:rsidR="00F05626">
        <w:rPr>
          <w:rFonts w:ascii="宋体" w:eastAsia="宋体" w:hAnsi="宋体" w:hint="eastAsia"/>
          <w:sz w:val="24"/>
          <w:szCs w:val="24"/>
        </w:rPr>
        <w:t>1</w:t>
      </w:r>
      <w:r w:rsidR="00F05626" w:rsidRPr="008730CC">
        <w:rPr>
          <w:rFonts w:ascii="宋体" w:eastAsia="宋体" w:hAnsi="宋体" w:hint="eastAsia"/>
          <w:sz w:val="24"/>
          <w:szCs w:val="24"/>
        </w:rPr>
        <w:t>分</w:t>
      </w:r>
      <w:r>
        <w:rPr>
          <w:rFonts w:ascii="宋体" w:eastAsia="宋体" w:hAnsi="宋体" w:hint="eastAsia"/>
          <w:sz w:val="24"/>
          <w:szCs w:val="24"/>
        </w:rPr>
        <w:t>——1分</w:t>
      </w:r>
      <w:r w:rsidR="00F05626" w:rsidRPr="008730CC">
        <w:rPr>
          <w:rFonts w:ascii="宋体" w:eastAsia="宋体" w:hAnsi="宋体" w:hint="eastAsia"/>
          <w:sz w:val="24"/>
          <w:szCs w:val="24"/>
        </w:rPr>
        <w:t>30秒）</w:t>
      </w:r>
    </w:p>
    <w:p w:rsidR="00F05626" w:rsidRPr="008730CC" w:rsidRDefault="00F05626" w:rsidP="00F05626">
      <w:pPr>
        <w:spacing w:line="25" w:lineRule="atLeast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五、</w:t>
      </w:r>
      <w:r w:rsidRPr="008730CC">
        <w:rPr>
          <w:rFonts w:ascii="宋体" w:eastAsia="宋体" w:hAnsi="宋体" w:hint="eastAsia"/>
          <w:sz w:val="24"/>
          <w:szCs w:val="24"/>
        </w:rPr>
        <w:t>参赛办法</w:t>
      </w:r>
    </w:p>
    <w:p w:rsidR="006331A5" w:rsidRDefault="00F05626" w:rsidP="00F05626">
      <w:pPr>
        <w:spacing w:line="25" w:lineRule="atLeast"/>
        <w:ind w:left="240"/>
        <w:rPr>
          <w:rFonts w:ascii="宋体" w:eastAsia="宋体" w:hAnsi="宋体"/>
          <w:sz w:val="24"/>
          <w:szCs w:val="24"/>
        </w:rPr>
      </w:pPr>
      <w:r w:rsidRPr="008730CC">
        <w:rPr>
          <w:rFonts w:ascii="宋体" w:eastAsia="宋体" w:hAnsi="宋体" w:hint="eastAsia"/>
          <w:sz w:val="24"/>
          <w:szCs w:val="24"/>
        </w:rPr>
        <w:t>1、以院系为单位报名参加，参赛运动员为各院系在校学生。每队限报领队1名</w:t>
      </w:r>
      <w:r w:rsidR="006331A5">
        <w:rPr>
          <w:rFonts w:ascii="宋体" w:eastAsia="宋体" w:hAnsi="宋体" w:hint="eastAsia"/>
          <w:sz w:val="24"/>
          <w:szCs w:val="24"/>
        </w:rPr>
        <w:t>（必须为教师），教练员一名</w:t>
      </w:r>
      <w:r w:rsidRPr="008730CC">
        <w:rPr>
          <w:rFonts w:ascii="宋体" w:eastAsia="宋体" w:hAnsi="宋体" w:hint="eastAsia"/>
          <w:sz w:val="24"/>
          <w:szCs w:val="24"/>
        </w:rPr>
        <w:t>，比赛队员</w:t>
      </w:r>
      <w:r>
        <w:rPr>
          <w:rFonts w:ascii="宋体" w:eastAsia="宋体" w:hAnsi="宋体" w:hint="eastAsia"/>
          <w:sz w:val="24"/>
          <w:szCs w:val="24"/>
        </w:rPr>
        <w:t>8</w:t>
      </w:r>
      <w:r w:rsidRPr="008730CC">
        <w:rPr>
          <w:rFonts w:ascii="宋体" w:eastAsia="宋体" w:hAnsi="宋体" w:hint="eastAsia"/>
          <w:sz w:val="24"/>
          <w:szCs w:val="24"/>
        </w:rPr>
        <w:t>—</w:t>
      </w:r>
      <w:r w:rsidR="006331A5">
        <w:rPr>
          <w:rFonts w:ascii="宋体" w:eastAsia="宋体" w:hAnsi="宋体" w:hint="eastAsia"/>
          <w:sz w:val="24"/>
          <w:szCs w:val="24"/>
        </w:rPr>
        <w:t>10</w:t>
      </w:r>
      <w:r w:rsidRPr="008730CC">
        <w:rPr>
          <w:rFonts w:ascii="宋体" w:eastAsia="宋体" w:hAnsi="宋体" w:hint="eastAsia"/>
          <w:sz w:val="24"/>
          <w:szCs w:val="24"/>
        </w:rPr>
        <w:t>人，男女比例不限</w:t>
      </w:r>
      <w:r w:rsidR="006331A5">
        <w:rPr>
          <w:rFonts w:ascii="宋体" w:eastAsia="宋体" w:hAnsi="宋体" w:hint="eastAsia"/>
          <w:sz w:val="24"/>
          <w:szCs w:val="24"/>
        </w:rPr>
        <w:t>，运动员可兼项。</w:t>
      </w:r>
    </w:p>
    <w:p w:rsidR="00F05626" w:rsidRPr="008730CC" w:rsidRDefault="006331A5" w:rsidP="00F05626">
      <w:pPr>
        <w:spacing w:line="25" w:lineRule="atLeast"/>
        <w:ind w:left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 w:rsidR="00F05626"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、啦啦之星双</w:t>
      </w:r>
      <w:r w:rsidR="00F05626">
        <w:rPr>
          <w:rFonts w:ascii="宋体" w:eastAsia="宋体" w:hAnsi="宋体" w:hint="eastAsia"/>
          <w:sz w:val="24"/>
          <w:szCs w:val="24"/>
        </w:rPr>
        <w:t>人赛报名时与各院系其他项目一起报名，但不计入院系最终成绩。表演套路由所报运动员独立完成，音乐自备。</w:t>
      </w:r>
    </w:p>
    <w:p w:rsidR="00F05626" w:rsidRPr="008730CC" w:rsidRDefault="00F05626" w:rsidP="00F05626">
      <w:pPr>
        <w:spacing w:line="25" w:lineRule="atLeast"/>
        <w:ind w:firstLineChars="100" w:firstLine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 w:rsidRPr="008730CC">
        <w:rPr>
          <w:rFonts w:ascii="宋体" w:eastAsia="宋体" w:hAnsi="宋体" w:hint="eastAsia"/>
          <w:sz w:val="24"/>
          <w:szCs w:val="24"/>
        </w:rPr>
        <w:t>、裁判员由体育系统一安排</w:t>
      </w:r>
    </w:p>
    <w:p w:rsidR="00F05626" w:rsidRPr="008730CC" w:rsidRDefault="00F05626" w:rsidP="00F05626">
      <w:pPr>
        <w:spacing w:line="25" w:lineRule="atLeast"/>
        <w:ind w:firstLineChars="100" w:firstLine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 w:rsidRPr="008730CC"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比赛服装：各院系自行准备，穿着符合啦啦操项目特点和舞蹈</w:t>
      </w:r>
      <w:r w:rsidRPr="008730CC">
        <w:rPr>
          <w:rFonts w:ascii="宋体" w:eastAsia="宋体" w:hAnsi="宋体" w:hint="eastAsia"/>
          <w:sz w:val="24"/>
          <w:szCs w:val="24"/>
        </w:rPr>
        <w:t>风格的服装，白色运动鞋或符合成套风格的舞蹈鞋袜，不可赤脚，穿着积极向上，充满动感，充分展现形体美。</w:t>
      </w:r>
    </w:p>
    <w:p w:rsidR="00F05626" w:rsidRPr="008730CC" w:rsidRDefault="00F05626" w:rsidP="00F05626">
      <w:pPr>
        <w:spacing w:line="25" w:lineRule="atLeast"/>
        <w:ind w:firstLineChars="100" w:firstLine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</w:t>
      </w:r>
      <w:r w:rsidRPr="008730CC">
        <w:rPr>
          <w:rFonts w:ascii="宋体" w:eastAsia="宋体" w:hAnsi="宋体" w:hint="eastAsia"/>
          <w:sz w:val="24"/>
          <w:szCs w:val="24"/>
        </w:rPr>
        <w:t>、比赛音乐：规定套路</w:t>
      </w:r>
      <w:r>
        <w:rPr>
          <w:rFonts w:ascii="宋体" w:eastAsia="宋体" w:hAnsi="宋体" w:hint="eastAsia"/>
          <w:sz w:val="24"/>
          <w:szCs w:val="24"/>
        </w:rPr>
        <w:t>比赛音乐</w:t>
      </w:r>
      <w:r w:rsidRPr="008730CC">
        <w:rPr>
          <w:rFonts w:ascii="宋体" w:eastAsia="宋体" w:hAnsi="宋体" w:hint="eastAsia"/>
          <w:sz w:val="24"/>
          <w:szCs w:val="24"/>
        </w:rPr>
        <w:t>由</w:t>
      </w:r>
      <w:r>
        <w:rPr>
          <w:rFonts w:ascii="宋体" w:eastAsia="宋体" w:hAnsi="宋体" w:hint="eastAsia"/>
          <w:sz w:val="24"/>
          <w:szCs w:val="24"/>
        </w:rPr>
        <w:t>大会</w:t>
      </w:r>
      <w:r w:rsidRPr="008730CC">
        <w:rPr>
          <w:rFonts w:ascii="宋体" w:eastAsia="宋体" w:hAnsi="宋体" w:hint="eastAsia"/>
          <w:sz w:val="24"/>
          <w:szCs w:val="24"/>
        </w:rPr>
        <w:t>统一准备。</w:t>
      </w:r>
      <w:r w:rsidR="006331A5">
        <w:rPr>
          <w:rFonts w:ascii="宋体" w:eastAsia="宋体" w:hAnsi="宋体" w:hint="eastAsia"/>
          <w:sz w:val="24"/>
          <w:szCs w:val="24"/>
        </w:rPr>
        <w:t>啦啦之星双人赛</w:t>
      </w:r>
      <w:r w:rsidRPr="008730CC">
        <w:rPr>
          <w:rFonts w:ascii="宋体" w:eastAsia="宋体" w:hAnsi="宋体" w:hint="eastAsia"/>
          <w:sz w:val="24"/>
          <w:szCs w:val="24"/>
        </w:rPr>
        <w:t>，时间为</w:t>
      </w:r>
      <w:r w:rsidR="006331A5">
        <w:rPr>
          <w:rFonts w:ascii="宋体" w:eastAsia="宋体" w:hAnsi="宋体" w:hint="eastAsia"/>
          <w:sz w:val="24"/>
          <w:szCs w:val="24"/>
        </w:rPr>
        <w:t>1</w:t>
      </w:r>
      <w:r w:rsidR="006331A5" w:rsidRPr="008730CC">
        <w:rPr>
          <w:rFonts w:ascii="宋体" w:eastAsia="宋体" w:hAnsi="宋体" w:hint="eastAsia"/>
          <w:sz w:val="24"/>
          <w:szCs w:val="24"/>
        </w:rPr>
        <w:t>分</w:t>
      </w:r>
      <w:r w:rsidR="006331A5">
        <w:rPr>
          <w:rFonts w:ascii="宋体" w:eastAsia="宋体" w:hAnsi="宋体" w:hint="eastAsia"/>
          <w:sz w:val="24"/>
          <w:szCs w:val="24"/>
        </w:rPr>
        <w:t>——1分</w:t>
      </w:r>
      <w:r w:rsidR="006331A5" w:rsidRPr="008730CC">
        <w:rPr>
          <w:rFonts w:ascii="宋体" w:eastAsia="宋体" w:hAnsi="宋体" w:hint="eastAsia"/>
          <w:sz w:val="24"/>
          <w:szCs w:val="24"/>
        </w:rPr>
        <w:t>30秒</w:t>
      </w:r>
    </w:p>
    <w:p w:rsidR="00F05626" w:rsidRPr="0032768C" w:rsidRDefault="00F05626" w:rsidP="00F05626">
      <w:pPr>
        <w:spacing w:line="25" w:lineRule="atLeast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六、</w:t>
      </w:r>
      <w:r w:rsidRPr="0032768C">
        <w:rPr>
          <w:rFonts w:ascii="宋体" w:eastAsia="宋体" w:hAnsi="宋体" w:hint="eastAsia"/>
          <w:sz w:val="24"/>
          <w:szCs w:val="24"/>
        </w:rPr>
        <w:t>竞赛办法</w:t>
      </w:r>
    </w:p>
    <w:p w:rsidR="00F05626" w:rsidRPr="008730CC" w:rsidRDefault="00F05626" w:rsidP="00F05626">
      <w:pPr>
        <w:spacing w:line="25" w:lineRule="atLeast"/>
        <w:ind w:firstLineChars="100" w:firstLine="240"/>
        <w:rPr>
          <w:rFonts w:ascii="宋体" w:eastAsia="宋体" w:hAnsi="宋体"/>
          <w:sz w:val="24"/>
          <w:szCs w:val="24"/>
        </w:rPr>
      </w:pPr>
      <w:r w:rsidRPr="008730CC">
        <w:rPr>
          <w:rFonts w:ascii="宋体" w:eastAsia="宋体" w:hAnsi="宋体" w:hint="eastAsia"/>
          <w:sz w:val="24"/>
          <w:szCs w:val="24"/>
        </w:rPr>
        <w:t>1、</w:t>
      </w:r>
      <w:r>
        <w:rPr>
          <w:rFonts w:ascii="宋体" w:eastAsia="宋体" w:hAnsi="宋体" w:hint="eastAsia"/>
          <w:sz w:val="24"/>
          <w:szCs w:val="24"/>
        </w:rPr>
        <w:t>各院系必须同时参与两个项目的比赛，可以是同一支队伍同时参加两项比赛，亦可是两支队伍各参加一项比赛。</w:t>
      </w:r>
    </w:p>
    <w:p w:rsidR="00F05626" w:rsidRPr="008730CC" w:rsidRDefault="00F05626" w:rsidP="00F05626">
      <w:pPr>
        <w:spacing w:line="25" w:lineRule="atLeast"/>
        <w:ind w:firstLineChars="100" w:firstLine="240"/>
        <w:rPr>
          <w:rFonts w:ascii="宋体" w:eastAsia="宋体" w:hAnsi="宋体"/>
          <w:sz w:val="24"/>
          <w:szCs w:val="24"/>
        </w:rPr>
      </w:pPr>
      <w:r w:rsidRPr="008730CC">
        <w:rPr>
          <w:rFonts w:ascii="宋体" w:eastAsia="宋体" w:hAnsi="宋体" w:hint="eastAsia"/>
          <w:sz w:val="24"/>
          <w:szCs w:val="24"/>
        </w:rPr>
        <w:t>2、比赛采用国家体育总局审定的最新啦啦操竞赛规则</w:t>
      </w:r>
      <w:r>
        <w:rPr>
          <w:rFonts w:ascii="宋体" w:eastAsia="宋体" w:hAnsi="宋体" w:hint="eastAsia"/>
          <w:sz w:val="24"/>
          <w:szCs w:val="24"/>
        </w:rPr>
        <w:t>，同时在比赛的套路中至少应出现8个队形变化，否则每少一个队形每名裁判各扣0.5分。参赛人数至少8人，少于8人参赛队，每少1人每名裁判扣1分。规定套路除花球外不允许出现其他任何道具，</w:t>
      </w:r>
      <w:r w:rsidR="006331A5">
        <w:rPr>
          <w:rFonts w:ascii="宋体" w:eastAsia="宋体" w:hAnsi="宋体" w:hint="eastAsia"/>
          <w:sz w:val="24"/>
          <w:szCs w:val="24"/>
        </w:rPr>
        <w:t>双人赛</w:t>
      </w:r>
      <w:r>
        <w:rPr>
          <w:rFonts w:ascii="宋体" w:eastAsia="宋体" w:hAnsi="宋体" w:hint="eastAsia"/>
          <w:sz w:val="24"/>
          <w:szCs w:val="24"/>
        </w:rPr>
        <w:t>不限。</w:t>
      </w:r>
    </w:p>
    <w:p w:rsidR="00F05626" w:rsidRPr="008730CC" w:rsidRDefault="00F05626" w:rsidP="00F05626">
      <w:pPr>
        <w:spacing w:line="25" w:lineRule="atLeast"/>
        <w:ind w:firstLineChars="100" w:firstLine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 w:rsidRPr="008730CC">
        <w:rPr>
          <w:rFonts w:ascii="宋体" w:eastAsia="宋体" w:hAnsi="宋体" w:hint="eastAsia"/>
          <w:sz w:val="24"/>
          <w:szCs w:val="24"/>
        </w:rPr>
        <w:t>、比赛直接进入决赛，上场顺序由赛前抽签决定。</w:t>
      </w:r>
    </w:p>
    <w:p w:rsidR="00F05626" w:rsidRDefault="00F05626" w:rsidP="00F05626">
      <w:pPr>
        <w:spacing w:line="25" w:lineRule="atLeast"/>
        <w:ind w:firstLineChars="100" w:firstLine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 w:rsidRPr="008730CC">
        <w:rPr>
          <w:rFonts w:ascii="宋体" w:eastAsia="宋体" w:hAnsi="宋体" w:hint="eastAsia"/>
          <w:sz w:val="24"/>
          <w:szCs w:val="24"/>
        </w:rPr>
        <w:t>、规定套路</w:t>
      </w:r>
      <w:r w:rsidR="00A94FF0">
        <w:rPr>
          <w:rFonts w:ascii="宋体" w:eastAsia="宋体" w:hAnsi="宋体" w:hint="eastAsia"/>
          <w:sz w:val="24"/>
          <w:szCs w:val="24"/>
        </w:rPr>
        <w:t>发布在体育系网站，个参赛队自行学习。</w:t>
      </w:r>
    </w:p>
    <w:p w:rsidR="00F05626" w:rsidRPr="00852651" w:rsidRDefault="00302859" w:rsidP="00F05626">
      <w:pPr>
        <w:spacing w:line="25" w:lineRule="atLeast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七</w:t>
      </w:r>
      <w:r w:rsidR="00F05626">
        <w:rPr>
          <w:rFonts w:ascii="宋体" w:eastAsia="宋体" w:hAnsi="宋体" w:hint="eastAsia"/>
          <w:sz w:val="24"/>
          <w:szCs w:val="24"/>
        </w:rPr>
        <w:t>、</w:t>
      </w:r>
      <w:r w:rsidR="00F05626" w:rsidRPr="00852651">
        <w:rPr>
          <w:rFonts w:ascii="宋体" w:eastAsia="宋体" w:hAnsi="宋体" w:hint="eastAsia"/>
          <w:sz w:val="24"/>
          <w:szCs w:val="24"/>
        </w:rPr>
        <w:t>奖励办法</w:t>
      </w:r>
    </w:p>
    <w:p w:rsidR="00F05626" w:rsidRPr="008730CC" w:rsidRDefault="00F05626" w:rsidP="00F05626">
      <w:pPr>
        <w:spacing w:line="25" w:lineRule="atLeast"/>
        <w:ind w:firstLineChars="100" w:firstLine="240"/>
        <w:rPr>
          <w:rFonts w:ascii="宋体" w:eastAsia="宋体" w:hAnsi="宋体"/>
          <w:sz w:val="24"/>
          <w:szCs w:val="24"/>
        </w:rPr>
      </w:pPr>
      <w:r w:rsidRPr="008730CC"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、此次比赛评选办法为：规定套路</w:t>
      </w:r>
      <w:r w:rsidR="00A94FF0">
        <w:rPr>
          <w:rFonts w:ascii="宋体" w:eastAsia="宋体" w:hAnsi="宋体" w:hint="eastAsia"/>
          <w:sz w:val="24"/>
          <w:szCs w:val="24"/>
        </w:rPr>
        <w:t>最后得分</w:t>
      </w:r>
      <w:r w:rsidRPr="008730CC">
        <w:rPr>
          <w:rFonts w:ascii="宋体" w:eastAsia="宋体" w:hAnsi="宋体" w:hint="eastAsia"/>
          <w:sz w:val="24"/>
          <w:szCs w:val="24"/>
        </w:rPr>
        <w:t>为各院系最终得分，评出一等奖一名、二等奖二名、三等奖三名。</w:t>
      </w:r>
      <w:r>
        <w:rPr>
          <w:rFonts w:ascii="宋体" w:eastAsia="宋体" w:hAnsi="宋体" w:hint="eastAsia"/>
          <w:sz w:val="24"/>
          <w:szCs w:val="24"/>
        </w:rPr>
        <w:t>啦啦之星</w:t>
      </w:r>
      <w:r w:rsidR="00A94FF0">
        <w:rPr>
          <w:rFonts w:ascii="宋体" w:eastAsia="宋体" w:hAnsi="宋体" w:hint="eastAsia"/>
          <w:sz w:val="24"/>
          <w:szCs w:val="24"/>
        </w:rPr>
        <w:t>双人赛</w:t>
      </w:r>
      <w:r>
        <w:rPr>
          <w:rFonts w:ascii="宋体" w:eastAsia="宋体" w:hAnsi="宋体" w:hint="eastAsia"/>
          <w:sz w:val="24"/>
          <w:szCs w:val="24"/>
        </w:rPr>
        <w:t>取前三名。</w:t>
      </w:r>
    </w:p>
    <w:p w:rsidR="00F05626" w:rsidRPr="008730CC" w:rsidRDefault="00F05626" w:rsidP="00F05626">
      <w:pPr>
        <w:spacing w:line="25" w:lineRule="atLeast"/>
        <w:ind w:firstLineChars="100" w:firstLine="240"/>
        <w:rPr>
          <w:rFonts w:ascii="宋体" w:eastAsia="宋体" w:hAnsi="宋体"/>
          <w:sz w:val="24"/>
          <w:szCs w:val="24"/>
        </w:rPr>
      </w:pPr>
      <w:r w:rsidRPr="008730CC">
        <w:rPr>
          <w:rFonts w:ascii="宋体" w:eastAsia="宋体" w:hAnsi="宋体" w:hint="eastAsia"/>
          <w:sz w:val="24"/>
          <w:szCs w:val="24"/>
        </w:rPr>
        <w:t>2、各奖项颁发奖状，参赛队员颁发奖品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F05626" w:rsidRPr="00852651" w:rsidRDefault="00302859" w:rsidP="00F05626">
      <w:pPr>
        <w:spacing w:line="25" w:lineRule="atLeast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八</w:t>
      </w:r>
      <w:r w:rsidR="00F05626">
        <w:rPr>
          <w:rFonts w:ascii="宋体" w:eastAsia="宋体" w:hAnsi="宋体" w:hint="eastAsia"/>
          <w:sz w:val="24"/>
          <w:szCs w:val="24"/>
        </w:rPr>
        <w:t>、</w:t>
      </w:r>
      <w:r w:rsidR="00F05626" w:rsidRPr="00852651">
        <w:rPr>
          <w:rFonts w:ascii="宋体" w:eastAsia="宋体" w:hAnsi="宋体" w:hint="eastAsia"/>
          <w:sz w:val="24"/>
          <w:szCs w:val="24"/>
        </w:rPr>
        <w:t>报名日期及要求</w:t>
      </w:r>
    </w:p>
    <w:p w:rsidR="00F05626" w:rsidRPr="004137DA" w:rsidRDefault="00F05626" w:rsidP="00F05626">
      <w:pPr>
        <w:spacing w:line="25" w:lineRule="atLeast"/>
        <w:ind w:firstLineChars="100" w:firstLine="240"/>
        <w:rPr>
          <w:rFonts w:ascii="宋体" w:eastAsia="宋体" w:hAnsi="宋体"/>
          <w:sz w:val="24"/>
          <w:szCs w:val="24"/>
        </w:rPr>
      </w:pPr>
      <w:r w:rsidRPr="004137DA">
        <w:rPr>
          <w:rFonts w:ascii="宋体" w:eastAsia="宋体" w:hAnsi="宋体" w:hint="eastAsia"/>
          <w:sz w:val="24"/>
          <w:szCs w:val="24"/>
        </w:rPr>
        <w:t>1、报名时间：各院系认真填写报名表，于</w:t>
      </w:r>
      <w:r w:rsidR="00A94FF0">
        <w:rPr>
          <w:rFonts w:ascii="宋体" w:eastAsia="宋体" w:hAnsi="宋体" w:hint="eastAsia"/>
          <w:sz w:val="24"/>
          <w:szCs w:val="24"/>
        </w:rPr>
        <w:t>10</w:t>
      </w:r>
      <w:r w:rsidRPr="004137DA">
        <w:rPr>
          <w:rFonts w:ascii="宋体" w:eastAsia="宋体" w:hAnsi="宋体" w:hint="eastAsia"/>
          <w:sz w:val="24"/>
          <w:szCs w:val="24"/>
        </w:rPr>
        <w:t>月</w:t>
      </w:r>
      <w:r w:rsidR="00A94FF0">
        <w:rPr>
          <w:rFonts w:ascii="宋体" w:eastAsia="宋体" w:hAnsi="宋体" w:hint="eastAsia"/>
          <w:sz w:val="24"/>
          <w:szCs w:val="24"/>
        </w:rPr>
        <w:t>27</w:t>
      </w:r>
      <w:r w:rsidRPr="004137DA">
        <w:rPr>
          <w:rFonts w:ascii="宋体" w:eastAsia="宋体" w:hAnsi="宋体" w:hint="eastAsia"/>
          <w:sz w:val="24"/>
          <w:szCs w:val="24"/>
        </w:rPr>
        <w:t>日领队会时统一上交。</w:t>
      </w:r>
    </w:p>
    <w:p w:rsidR="00F05626" w:rsidRPr="008730CC" w:rsidRDefault="00F05626" w:rsidP="00F05626">
      <w:pPr>
        <w:spacing w:line="25" w:lineRule="atLeast"/>
        <w:ind w:firstLineChars="100" w:firstLine="240"/>
        <w:jc w:val="both"/>
        <w:rPr>
          <w:rFonts w:ascii="宋体" w:eastAsia="宋体" w:hAnsi="宋体"/>
          <w:sz w:val="24"/>
          <w:szCs w:val="24"/>
        </w:rPr>
      </w:pPr>
      <w:r w:rsidRPr="008730CC">
        <w:rPr>
          <w:rFonts w:ascii="宋体" w:eastAsia="宋体" w:hAnsi="宋体" w:hint="eastAsia"/>
          <w:sz w:val="24"/>
          <w:szCs w:val="24"/>
        </w:rPr>
        <w:t>2、报名地点：将报名表交至体育系</w:t>
      </w:r>
      <w:r w:rsidR="004D0210">
        <w:rPr>
          <w:rFonts w:ascii="宋体" w:eastAsia="宋体" w:hAnsi="宋体" w:hint="eastAsia"/>
          <w:sz w:val="24"/>
          <w:szCs w:val="24"/>
        </w:rPr>
        <w:t>公体</w:t>
      </w:r>
      <w:r>
        <w:rPr>
          <w:rFonts w:ascii="宋体" w:eastAsia="宋体" w:hAnsi="宋体" w:hint="eastAsia"/>
          <w:sz w:val="24"/>
          <w:szCs w:val="24"/>
        </w:rPr>
        <w:t>办公室</w:t>
      </w:r>
      <w:r w:rsidRPr="008730CC">
        <w:rPr>
          <w:rFonts w:ascii="宋体" w:eastAsia="宋体" w:hAnsi="宋体" w:hint="eastAsia"/>
          <w:sz w:val="24"/>
          <w:szCs w:val="24"/>
        </w:rPr>
        <w:t>（院田径场看台下由南至北数第</w:t>
      </w:r>
      <w:r w:rsidR="004D0210">
        <w:rPr>
          <w:rFonts w:ascii="宋体" w:eastAsia="宋体" w:hAnsi="宋体" w:hint="eastAsia"/>
          <w:sz w:val="24"/>
          <w:szCs w:val="24"/>
        </w:rPr>
        <w:t>三</w:t>
      </w:r>
      <w:r w:rsidRPr="008730CC">
        <w:rPr>
          <w:rFonts w:ascii="宋体" w:eastAsia="宋体" w:hAnsi="宋体" w:hint="eastAsia"/>
          <w:sz w:val="24"/>
          <w:szCs w:val="24"/>
        </w:rPr>
        <w:t>间）</w:t>
      </w:r>
      <w:r w:rsidR="004D0210">
        <w:rPr>
          <w:rFonts w:ascii="宋体" w:eastAsia="宋体" w:hAnsi="宋体" w:hint="eastAsia"/>
          <w:sz w:val="24"/>
          <w:szCs w:val="24"/>
        </w:rPr>
        <w:t>孙海艳</w:t>
      </w:r>
      <w:r w:rsidRPr="008730CC">
        <w:rPr>
          <w:rFonts w:ascii="宋体" w:eastAsia="宋体" w:hAnsi="宋体" w:hint="eastAsia"/>
          <w:sz w:val="24"/>
          <w:szCs w:val="24"/>
        </w:rPr>
        <w:t>老师，联系电话：025-52710</w:t>
      </w:r>
      <w:r w:rsidR="004D0210">
        <w:rPr>
          <w:rFonts w:ascii="宋体" w:eastAsia="宋体" w:hAnsi="宋体" w:hint="eastAsia"/>
          <w:sz w:val="24"/>
          <w:szCs w:val="24"/>
        </w:rPr>
        <w:t>606</w:t>
      </w:r>
      <w:r w:rsidRPr="008730CC">
        <w:rPr>
          <w:rFonts w:ascii="宋体" w:eastAsia="宋体" w:hAnsi="宋体" w:hint="eastAsia"/>
          <w:sz w:val="24"/>
          <w:szCs w:val="24"/>
        </w:rPr>
        <w:t>。报名表递交后不得更改，过期不再补报。</w:t>
      </w:r>
    </w:p>
    <w:p w:rsidR="00F05626" w:rsidRPr="004137DA" w:rsidRDefault="00302859" w:rsidP="00F05626">
      <w:pPr>
        <w:spacing w:line="25" w:lineRule="atLeast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九</w:t>
      </w:r>
      <w:r w:rsidR="00F05626" w:rsidRPr="004137DA">
        <w:rPr>
          <w:rFonts w:ascii="宋体" w:eastAsia="宋体" w:hAnsi="宋体" w:hint="eastAsia"/>
          <w:sz w:val="24"/>
          <w:szCs w:val="24"/>
        </w:rPr>
        <w:t>、领队</w:t>
      </w:r>
      <w:r w:rsidR="004D0210">
        <w:rPr>
          <w:rFonts w:ascii="宋体" w:eastAsia="宋体" w:hAnsi="宋体" w:hint="eastAsia"/>
          <w:sz w:val="24"/>
          <w:szCs w:val="24"/>
        </w:rPr>
        <w:t>、教练员</w:t>
      </w:r>
      <w:r w:rsidR="00F05626" w:rsidRPr="004137DA">
        <w:rPr>
          <w:rFonts w:ascii="宋体" w:eastAsia="宋体" w:hAnsi="宋体" w:hint="eastAsia"/>
          <w:sz w:val="24"/>
          <w:szCs w:val="24"/>
        </w:rPr>
        <w:t>会议：</w:t>
      </w:r>
      <w:r w:rsidR="004D0210">
        <w:rPr>
          <w:rFonts w:ascii="宋体" w:eastAsia="宋体" w:hAnsi="宋体" w:hint="eastAsia"/>
          <w:sz w:val="24"/>
          <w:szCs w:val="24"/>
        </w:rPr>
        <w:t>10</w:t>
      </w:r>
      <w:r w:rsidR="00F05626" w:rsidRPr="004137DA">
        <w:rPr>
          <w:rFonts w:ascii="宋体" w:eastAsia="宋体" w:hAnsi="宋体" w:hint="eastAsia"/>
          <w:sz w:val="24"/>
          <w:szCs w:val="24"/>
        </w:rPr>
        <w:t>月</w:t>
      </w:r>
      <w:r w:rsidR="004D0210">
        <w:rPr>
          <w:rFonts w:ascii="宋体" w:eastAsia="宋体" w:hAnsi="宋体" w:hint="eastAsia"/>
          <w:sz w:val="24"/>
          <w:szCs w:val="24"/>
        </w:rPr>
        <w:t>27</w:t>
      </w:r>
      <w:r w:rsidR="00F05626" w:rsidRPr="004137DA">
        <w:rPr>
          <w:rFonts w:ascii="宋体" w:eastAsia="宋体" w:hAnsi="宋体" w:hint="eastAsia"/>
          <w:sz w:val="24"/>
          <w:szCs w:val="24"/>
        </w:rPr>
        <w:t>日</w:t>
      </w:r>
      <w:r w:rsidR="00F05626">
        <w:rPr>
          <w:rFonts w:ascii="宋体" w:eastAsia="宋体" w:hAnsi="宋体" w:hint="eastAsia"/>
          <w:sz w:val="24"/>
          <w:szCs w:val="24"/>
        </w:rPr>
        <w:t xml:space="preserve">   13</w:t>
      </w:r>
      <w:r w:rsidR="004D0210">
        <w:rPr>
          <w:rFonts w:ascii="宋体" w:eastAsia="宋体" w:hAnsi="宋体" w:hint="eastAsia"/>
          <w:sz w:val="24"/>
          <w:szCs w:val="24"/>
        </w:rPr>
        <w:t>:30</w:t>
      </w:r>
      <w:r w:rsidR="00F05626" w:rsidRPr="004137DA">
        <w:rPr>
          <w:rFonts w:ascii="宋体" w:eastAsia="宋体" w:hAnsi="宋体" w:hint="eastAsia"/>
          <w:sz w:val="24"/>
          <w:szCs w:val="24"/>
        </w:rPr>
        <w:t xml:space="preserve">   体育系会议室（田径场看台下）</w:t>
      </w:r>
    </w:p>
    <w:p w:rsidR="00F05626" w:rsidRPr="008730CC" w:rsidRDefault="00302859" w:rsidP="00F05626">
      <w:pPr>
        <w:spacing w:line="25" w:lineRule="atLeast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十</w:t>
      </w:r>
      <w:r w:rsidR="00F05626" w:rsidRPr="008730CC">
        <w:rPr>
          <w:rFonts w:ascii="宋体" w:eastAsia="宋体" w:hAnsi="宋体" w:hint="eastAsia"/>
          <w:sz w:val="24"/>
          <w:szCs w:val="24"/>
        </w:rPr>
        <w:t>、其它</w:t>
      </w:r>
    </w:p>
    <w:p w:rsidR="00F05626" w:rsidRPr="008730CC" w:rsidRDefault="00F05626" w:rsidP="00F05626">
      <w:pPr>
        <w:spacing w:line="25" w:lineRule="atLeas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8730CC">
        <w:rPr>
          <w:rFonts w:ascii="宋体" w:eastAsia="宋体" w:hAnsi="宋体"/>
          <w:sz w:val="24"/>
          <w:szCs w:val="24"/>
        </w:rPr>
        <w:t>1、参加比赛的运动员必须随身携带学生证，以备检查。</w:t>
      </w:r>
    </w:p>
    <w:p w:rsidR="00F05626" w:rsidRPr="008730CC" w:rsidRDefault="00F05626" w:rsidP="00F05626">
      <w:pPr>
        <w:spacing w:line="25" w:lineRule="atLeast"/>
        <w:ind w:leftChars="228" w:left="862" w:hangingChars="150" w:hanging="360"/>
        <w:jc w:val="both"/>
        <w:rPr>
          <w:rFonts w:ascii="宋体" w:eastAsia="宋体" w:hAnsi="宋体"/>
          <w:sz w:val="24"/>
          <w:szCs w:val="24"/>
        </w:rPr>
      </w:pPr>
      <w:r w:rsidRPr="008730CC">
        <w:rPr>
          <w:rFonts w:ascii="宋体" w:eastAsia="宋体" w:hAnsi="宋体"/>
          <w:sz w:val="24"/>
          <w:szCs w:val="24"/>
        </w:rPr>
        <w:t>2、参赛报名表上交后一律不得更改，如有不符合规程要求的，体育</w:t>
      </w:r>
      <w:r w:rsidRPr="008730CC">
        <w:rPr>
          <w:rFonts w:ascii="宋体" w:eastAsia="宋体" w:hAnsi="宋体" w:hint="eastAsia"/>
          <w:sz w:val="24"/>
          <w:szCs w:val="24"/>
        </w:rPr>
        <w:t>系</w:t>
      </w:r>
      <w:r w:rsidRPr="008730CC">
        <w:rPr>
          <w:rFonts w:ascii="宋体" w:eastAsia="宋体" w:hAnsi="宋体"/>
          <w:sz w:val="24"/>
          <w:szCs w:val="24"/>
        </w:rPr>
        <w:t>有权改动。</w:t>
      </w:r>
    </w:p>
    <w:p w:rsidR="00F05626" w:rsidRPr="008730CC" w:rsidRDefault="00F05626" w:rsidP="00F05626">
      <w:pPr>
        <w:spacing w:line="25" w:lineRule="atLeast"/>
        <w:ind w:leftChars="171" w:left="376" w:firstLineChars="50" w:firstLine="120"/>
        <w:jc w:val="both"/>
        <w:rPr>
          <w:rFonts w:ascii="宋体" w:eastAsia="宋体" w:hAnsi="宋体"/>
          <w:sz w:val="24"/>
          <w:szCs w:val="24"/>
        </w:rPr>
      </w:pPr>
      <w:r w:rsidRPr="008730CC">
        <w:rPr>
          <w:rFonts w:ascii="宋体" w:eastAsia="宋体" w:hAnsi="宋体"/>
          <w:sz w:val="24"/>
          <w:szCs w:val="24"/>
        </w:rPr>
        <w:t>3、如发现弄虚作假，冒名顶替，则取消比赛资格和所获名次，追回奖品</w:t>
      </w:r>
      <w:r w:rsidRPr="008730CC">
        <w:rPr>
          <w:rFonts w:ascii="宋体" w:eastAsia="宋体" w:hAnsi="宋体" w:hint="eastAsia"/>
          <w:sz w:val="24"/>
          <w:szCs w:val="24"/>
        </w:rPr>
        <w:t>。</w:t>
      </w:r>
      <w:r w:rsidRPr="008730CC">
        <w:rPr>
          <w:rFonts w:ascii="宋体" w:eastAsia="宋体" w:hAnsi="宋体"/>
          <w:sz w:val="24"/>
          <w:szCs w:val="24"/>
        </w:rPr>
        <w:t xml:space="preserve"> </w:t>
      </w:r>
    </w:p>
    <w:p w:rsidR="00F05626" w:rsidRPr="008730CC" w:rsidRDefault="00F05626" w:rsidP="00F05626">
      <w:pPr>
        <w:spacing w:line="25" w:lineRule="atLeas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8730CC">
        <w:rPr>
          <w:rStyle w:val="a3"/>
          <w:rFonts w:ascii="宋体" w:hAnsi="宋体"/>
          <w:szCs w:val="24"/>
        </w:rPr>
        <w:t>4、</w:t>
      </w:r>
      <w:r w:rsidRPr="008730CC">
        <w:rPr>
          <w:rFonts w:ascii="宋体" w:eastAsia="宋体" w:hAnsi="宋体"/>
          <w:sz w:val="24"/>
          <w:szCs w:val="24"/>
        </w:rPr>
        <w:t>未尽事宜，另行通知。</w:t>
      </w:r>
    </w:p>
    <w:p w:rsidR="00F05626" w:rsidRPr="008730CC" w:rsidRDefault="00F05626" w:rsidP="00F05626">
      <w:pPr>
        <w:spacing w:line="25" w:lineRule="atLeas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</w:p>
    <w:p w:rsidR="00F05626" w:rsidRPr="008730CC" w:rsidRDefault="00F05626" w:rsidP="00F05626">
      <w:pPr>
        <w:spacing w:line="25" w:lineRule="atLeas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</w:p>
    <w:p w:rsidR="00F05626" w:rsidRPr="008730CC" w:rsidRDefault="00F05626" w:rsidP="00F05626">
      <w:pPr>
        <w:spacing w:line="25" w:lineRule="atLeast"/>
        <w:ind w:firstLineChars="1400" w:firstLine="3360"/>
        <w:jc w:val="right"/>
        <w:rPr>
          <w:rFonts w:ascii="宋体" w:eastAsia="宋体" w:hAnsi="宋体"/>
          <w:sz w:val="24"/>
          <w:szCs w:val="24"/>
        </w:rPr>
      </w:pPr>
      <w:r w:rsidRPr="008730CC">
        <w:rPr>
          <w:rFonts w:ascii="宋体" w:eastAsia="宋体" w:hAnsi="宋体" w:hint="eastAsia"/>
          <w:sz w:val="24"/>
          <w:szCs w:val="24"/>
        </w:rPr>
        <w:t>体育系</w:t>
      </w:r>
      <w:r w:rsidRPr="008730CC">
        <w:rPr>
          <w:rFonts w:ascii="宋体" w:eastAsia="宋体" w:hAnsi="宋体"/>
          <w:sz w:val="24"/>
          <w:szCs w:val="24"/>
        </w:rPr>
        <w:t xml:space="preserve">     </w:t>
      </w:r>
    </w:p>
    <w:p w:rsidR="00F05626" w:rsidRPr="008730CC" w:rsidRDefault="00F05626" w:rsidP="00F05626">
      <w:pPr>
        <w:pStyle w:val="a4"/>
        <w:shd w:val="clear" w:color="auto" w:fill="FFFFFF"/>
        <w:spacing w:before="0" w:beforeAutospacing="0" w:after="0" w:afterAutospacing="0" w:line="25" w:lineRule="atLeast"/>
        <w:jc w:val="right"/>
        <w:rPr>
          <w:rStyle w:val="a3"/>
          <w:b/>
        </w:rPr>
      </w:pPr>
      <w:r w:rsidRPr="008730CC">
        <w:rPr>
          <w:rStyle w:val="a3"/>
          <w:rFonts w:hint="eastAsia"/>
        </w:rPr>
        <w:t xml:space="preserve">                        </w:t>
      </w:r>
      <w:r w:rsidR="004D0210">
        <w:rPr>
          <w:rStyle w:val="a3"/>
        </w:rPr>
        <w:t>2</w:t>
      </w:r>
      <w:r w:rsidR="004D0210">
        <w:rPr>
          <w:rStyle w:val="a3"/>
          <w:rFonts w:hint="eastAsia"/>
        </w:rPr>
        <w:t>020</w:t>
      </w:r>
      <w:r w:rsidRPr="008730CC">
        <w:rPr>
          <w:rStyle w:val="a3"/>
        </w:rPr>
        <w:t>年</w:t>
      </w:r>
      <w:r w:rsidR="004D0210">
        <w:rPr>
          <w:rStyle w:val="a3"/>
          <w:rFonts w:hint="eastAsia"/>
        </w:rPr>
        <w:t>10</w:t>
      </w:r>
      <w:r w:rsidRPr="008730CC">
        <w:rPr>
          <w:rStyle w:val="a3"/>
        </w:rPr>
        <w:t>月</w:t>
      </w:r>
      <w:r w:rsidR="004D0210">
        <w:rPr>
          <w:rStyle w:val="a3"/>
          <w:rFonts w:hint="eastAsia"/>
        </w:rPr>
        <w:t>20</w:t>
      </w:r>
      <w:r>
        <w:rPr>
          <w:rStyle w:val="a3"/>
          <w:rFonts w:hint="eastAsia"/>
        </w:rPr>
        <w:t>日</w:t>
      </w:r>
    </w:p>
    <w:p w:rsidR="00F05626" w:rsidRPr="008730CC" w:rsidRDefault="00F05626" w:rsidP="00F05626">
      <w:pPr>
        <w:spacing w:line="25" w:lineRule="atLeast"/>
        <w:ind w:firstLineChars="200" w:firstLine="482"/>
        <w:jc w:val="right"/>
        <w:rPr>
          <w:rFonts w:ascii="宋体" w:eastAsia="宋体" w:hAnsi="宋体"/>
          <w:b/>
          <w:sz w:val="24"/>
          <w:szCs w:val="24"/>
        </w:rPr>
      </w:pPr>
    </w:p>
    <w:p w:rsidR="00F05626" w:rsidRDefault="00F05626" w:rsidP="00F05626"/>
    <w:p w:rsidR="00A73244" w:rsidRDefault="00A73244"/>
    <w:sectPr w:rsidR="00A73244" w:rsidSect="00A732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58B" w:rsidRDefault="005D158B" w:rsidP="006331A5">
      <w:pPr>
        <w:spacing w:after="0"/>
      </w:pPr>
      <w:r>
        <w:separator/>
      </w:r>
    </w:p>
  </w:endnote>
  <w:endnote w:type="continuationSeparator" w:id="0">
    <w:p w:rsidR="005D158B" w:rsidRDefault="005D158B" w:rsidP="006331A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58B" w:rsidRDefault="005D158B" w:rsidP="006331A5">
      <w:pPr>
        <w:spacing w:after="0"/>
      </w:pPr>
      <w:r>
        <w:separator/>
      </w:r>
    </w:p>
  </w:footnote>
  <w:footnote w:type="continuationSeparator" w:id="0">
    <w:p w:rsidR="005D158B" w:rsidRDefault="005D158B" w:rsidP="006331A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5626"/>
    <w:rsid w:val="000E53FC"/>
    <w:rsid w:val="00302859"/>
    <w:rsid w:val="00330971"/>
    <w:rsid w:val="004D0210"/>
    <w:rsid w:val="005D158B"/>
    <w:rsid w:val="006331A5"/>
    <w:rsid w:val="00884BBC"/>
    <w:rsid w:val="00926A11"/>
    <w:rsid w:val="00A73244"/>
    <w:rsid w:val="00A94FF0"/>
    <w:rsid w:val="00F05626"/>
    <w:rsid w:val="00FE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26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aliases w:val="四级"/>
    <w:basedOn w:val="a0"/>
    <w:qFormat/>
    <w:rsid w:val="00F05626"/>
    <w:rPr>
      <w:rFonts w:eastAsia="宋体"/>
      <w:bCs/>
      <w:sz w:val="24"/>
    </w:rPr>
  </w:style>
  <w:style w:type="paragraph" w:styleId="a4">
    <w:name w:val="Normal (Web)"/>
    <w:basedOn w:val="a"/>
    <w:rsid w:val="00F0562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6331A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331A5"/>
    <w:rPr>
      <w:rFonts w:ascii="Tahoma" w:eastAsia="微软雅黑" w:hAnsi="Tahoma"/>
      <w:kern w:val="0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331A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331A5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2020-10-20T02:36:00Z</dcterms:created>
  <dcterms:modified xsi:type="dcterms:W3CDTF">2020-10-20T04:43:00Z</dcterms:modified>
</cp:coreProperties>
</file>