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5" w:rsidRPr="00654215" w:rsidRDefault="00654215" w:rsidP="00654215">
      <w:pPr>
        <w:jc w:val="center"/>
        <w:rPr>
          <w:rFonts w:hint="eastAsia"/>
          <w:b/>
          <w:sz w:val="32"/>
          <w:szCs w:val="32"/>
        </w:rPr>
      </w:pPr>
      <w:r w:rsidRPr="00654215">
        <w:rPr>
          <w:rFonts w:hint="eastAsia"/>
          <w:b/>
          <w:sz w:val="32"/>
          <w:szCs w:val="32"/>
        </w:rPr>
        <w:t>一个人，越活越好的</w:t>
      </w:r>
      <w:r w:rsidRPr="00654215">
        <w:rPr>
          <w:rFonts w:hint="eastAsia"/>
          <w:b/>
          <w:sz w:val="32"/>
          <w:szCs w:val="32"/>
        </w:rPr>
        <w:t>7</w:t>
      </w:r>
      <w:r w:rsidRPr="00654215">
        <w:rPr>
          <w:rFonts w:hint="eastAsia"/>
          <w:b/>
          <w:sz w:val="32"/>
          <w:szCs w:val="32"/>
        </w:rPr>
        <w:t>个迹象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一个人最好的状态是什么样？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最好的状态无非是：眼里写满故事，脸上却不见风霜。每天笑意满满，自信温和，不羡慕谁，也不嘲笑谁。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把日子过得越来越好的人，都有</w:t>
      </w:r>
      <w:r>
        <w:rPr>
          <w:rFonts w:hint="eastAsia"/>
        </w:rPr>
        <w:t>7</w:t>
      </w:r>
      <w:r>
        <w:rPr>
          <w:rFonts w:hint="eastAsia"/>
        </w:rPr>
        <w:t>点相似的人生智慧。</w:t>
      </w:r>
    </w:p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>
      <w:r>
        <w:t>1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扬在脸上的自信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想要越活越好，首先要发自内心地认可自己，喜欢自己。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碰到比别人好的方面，不骄不躁、不随意攀比；遇到不如别人的地方，也不气馁不沉沦、不眼红妒忌。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以一颗平常心，坦然接受自己的缺点和不足，并且永不停歇地打磨自己，精进自己，努力修炼自己。</w:t>
      </w:r>
    </w:p>
    <w:p w:rsidR="00654215" w:rsidRDefault="00654215" w:rsidP="00654215"/>
    <w:p w:rsidR="00654215" w:rsidRDefault="00654215" w:rsidP="00654215"/>
    <w:p w:rsidR="00654215" w:rsidRDefault="00654215" w:rsidP="00654215">
      <w:r>
        <w:t>2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长在心底的善良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世间的惊喜，往往源自累积的善良。想要收获更多好运气，要从做一个友善的人开始，用更柔软的眼光看世界，用更温暖的心去生活。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对家人体贴，待朋友真诚，和陌生人相处交谈也眉目温柔。多为别人着想，能帮助别人时尽力而为。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不管对方是什么学历、什么职业，都保持尊重。对于别人微小的幸福，不嗤之以鼻，真诚地报以祝福。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待人接物有分寸感，不尖酸刻薄、不矫情傲慢、不斤斤计较，更不拿别人的缺陷和所在意的事随意开玩笑。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明了很多事，却仍愿做个好人，择善而行。当然，这份善良也要长出牙齿，温柔而有锋芒，爱人而不伤己。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一心向善，最终善也会向着你。</w:t>
      </w:r>
    </w:p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>
      <w:r>
        <w:t>3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丰盈在大脑里的知识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你的气质里，藏着你走过的路、读过的书和爱过的人。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想要越来越强大，一定要多读书，努力充盈自己，丰富身心。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在书的熏陶下，你会遇见更好的自己，更有底气、更加从容地应对人生的坎坷荆棘。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多读书的你，就算最终跌入繁琐，洗尽铅华，面对同样的工作，你也能有不一样的心境；身处同样的家庭，你也能有不一样的情调；处理同样的事情，你也会有不一样的素养。</w:t>
      </w:r>
    </w:p>
    <w:p w:rsidR="00654215" w:rsidRDefault="00654215" w:rsidP="00654215"/>
    <w:p w:rsidR="00654215" w:rsidRDefault="00654215" w:rsidP="00654215"/>
    <w:p w:rsidR="00654215" w:rsidRDefault="00654215" w:rsidP="00654215">
      <w:r>
        <w:t>4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融进血里的骨气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行走社会，迷茫不可避免，诱惑随处可见。你要懂得在迷雾中拨云见日，在乱象中抽丝剥茧，不囿于眼前的长短，亦不忘怀自己的初心。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不要去贪一些小便宜，不要在爱里一味索求，更不要过于依赖别人，时刻谨记：安全感是自己给自己的。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你要有赚钱的能力，有自己的社交圈。时刻记住：一个人最迷人的样子，是有了更好的生活也不忘努力，不失话语权。</w:t>
      </w:r>
    </w:p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>
      <w:r>
        <w:t>5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刻进生命里的坚强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面对任何打击，都别一蹶不振。给自己一段疗伤的时光，默默振作起来。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工作失意，别沉溺痛苦、别悲观颓废，重新站起来，勇敢面对。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你应当是骄傲的，值得被爱的。坚强起来，勇敢一点，和旧事旧物体面告别，以更好的姿态迎接新的人生。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可以适当发泄情绪，但千万别糟蹋自己的身体。为了不值得的人和事折磨自己，是最愚蠢的事。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什么时候开始新生活都不晚。请相信，前方有更好的风景和更好的人在等着你。</w:t>
      </w:r>
    </w:p>
    <w:p w:rsidR="00654215" w:rsidRDefault="00654215" w:rsidP="00654215"/>
    <w:p w:rsidR="00654215" w:rsidRDefault="00654215" w:rsidP="00654215"/>
    <w:p w:rsidR="00654215" w:rsidRDefault="00654215" w:rsidP="00654215">
      <w:r>
        <w:t>6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挂在嘴角的微笑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时刻做一个明媚爱笑的人，经历了世俗却不世俗，笑着接受人生的风风雨雨。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让自己的每一天都充满阳光，也给身边的家人和朋友带去好心情。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不抱怨，保持乐观，相信一切都是最好的安排，相信那些走过的曲折最终都会变成一道道彩虹。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不论发生什么，始终记得笑，记得阳光。</w:t>
      </w:r>
    </w:p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/>
    <w:p w:rsidR="00654215" w:rsidRDefault="00654215" w:rsidP="00654215">
      <w:r>
        <w:t>7</w:t>
      </w:r>
    </w:p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藏在心里的梦想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不管年龄多大、日子多忙，依旧愿意去学习、去探索、去拥抱新知。永远不会放弃梦想，失去自我。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努力过有仪式感的每一天，记录每一个进步而幸福的小瞬间，乐于寻找平凡生活的乐趣，让柴米油盐也开出花。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享受运动，热爱旅行，懂得好身体才是未来人生的最大资本。</w:t>
      </w:r>
    </w:p>
    <w:p w:rsidR="00654215" w:rsidRDefault="00654215" w:rsidP="00654215"/>
    <w:p w:rsidR="00654215" w:rsidRDefault="00654215" w:rsidP="00654215"/>
    <w:p w:rsidR="00654215" w:rsidRDefault="00654215" w:rsidP="00654215">
      <w:pPr>
        <w:rPr>
          <w:rFonts w:hint="eastAsia"/>
        </w:rPr>
      </w:pPr>
      <w:r>
        <w:rPr>
          <w:rFonts w:hint="eastAsia"/>
        </w:rPr>
        <w:t>在追梦路上，永远保持年轻的心态，永远热泪盈眶，不会被岁月磨去棱角。</w:t>
      </w:r>
    </w:p>
    <w:p w:rsidR="00654215" w:rsidRDefault="00654215" w:rsidP="00654215"/>
    <w:p w:rsidR="00654215" w:rsidRDefault="00654215" w:rsidP="00654215">
      <w:pPr>
        <w:pStyle w:val="author-name"/>
        <w:shd w:val="clear" w:color="auto" w:fill="F8F8F9"/>
        <w:spacing w:before="45" w:beforeAutospacing="0" w:after="75" w:afterAutospacing="0"/>
        <w:jc w:val="right"/>
      </w:pPr>
      <w:r>
        <w:rPr>
          <w:rFonts w:hint="eastAsia"/>
        </w:rPr>
        <w:t>(摘自</w:t>
      </w:r>
      <w:r w:rsidRPr="00654215">
        <w:rPr>
          <w:rFonts w:ascii="Arial" w:hAnsi="Arial" w:cs="Arial"/>
          <w:color w:val="000000"/>
        </w:rPr>
        <w:t>中国经济网</w:t>
      </w:r>
      <w:r>
        <w:rPr>
          <w:rFonts w:hint="eastAsia"/>
        </w:rPr>
        <w:t>)</w:t>
      </w:r>
    </w:p>
    <w:sectPr w:rsidR="00654215" w:rsidSect="002F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215"/>
    <w:rsid w:val="002F55F0"/>
    <w:rsid w:val="0065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-name">
    <w:name w:val="author-name"/>
    <w:basedOn w:val="a"/>
    <w:rsid w:val="00654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65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2019-12-18T03:08:00Z</dcterms:created>
  <dcterms:modified xsi:type="dcterms:W3CDTF">2019-12-18T03:10:00Z</dcterms:modified>
</cp:coreProperties>
</file>